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F8FD8" w14:textId="77777777" w:rsidR="00A5738E" w:rsidRPr="00A5738E" w:rsidRDefault="00A5738E" w:rsidP="00A5738E">
      <w:pPr>
        <w:bidi/>
        <w:jc w:val="center"/>
        <w:rPr>
          <w:b/>
          <w:bCs/>
        </w:rPr>
      </w:pPr>
      <w:r w:rsidRPr="00A5738E">
        <w:rPr>
          <w:b/>
          <w:bCs/>
          <w:rtl/>
        </w:rPr>
        <w:t>الجدولة الزمنية المتقدمة</w:t>
      </w:r>
    </w:p>
    <w:p w14:paraId="4B2F1CF4" w14:textId="398BE41B" w:rsidR="00A5738E" w:rsidRPr="00A5738E" w:rsidRDefault="00A5738E" w:rsidP="00A5738E">
      <w:pPr>
        <w:bidi/>
      </w:pPr>
      <w:r w:rsidRPr="00A5738E">
        <w:rPr>
          <w:b/>
          <w:bCs/>
          <w:rtl/>
        </w:rPr>
        <w:t>مقدمة</w:t>
      </w:r>
      <w:r w:rsidRPr="00A5738E">
        <w:br/>
      </w:r>
      <w:r w:rsidRPr="00A5738E">
        <w:rPr>
          <w:rtl/>
        </w:rPr>
        <w:t xml:space="preserve">م. </w:t>
      </w:r>
      <w:r>
        <w:rPr>
          <w:rFonts w:hint="cs"/>
          <w:rtl/>
        </w:rPr>
        <w:t>----------</w:t>
      </w:r>
    </w:p>
    <w:p w14:paraId="69768D09" w14:textId="77777777" w:rsidR="00A5738E" w:rsidRPr="00A5738E" w:rsidRDefault="00A5738E" w:rsidP="00A5088E">
      <w:pPr>
        <w:bidi/>
        <w:jc w:val="both"/>
      </w:pPr>
      <w:r w:rsidRPr="00A5738E">
        <w:rPr>
          <w:rtl/>
        </w:rPr>
        <w:t>الزمن هو أثمن مورد في أي مشروع هندسي، والجدولة الزمنية ليست مجرد رسم أشرطة زمنية، بل هي علم إدارة التقدم والموارد والتكاليف المرتبطة بالزمن. تقدم هذه الدورة منهجية شاملة لبناء وإدارة الجدول الزمني للمشاريع الهندسية، بدءاً من تقنيات رسم الشبكات</w:t>
      </w:r>
      <w:r w:rsidRPr="00A5738E">
        <w:t xml:space="preserve"> (PERT</w:t>
      </w:r>
      <w:r w:rsidRPr="00A5738E">
        <w:rPr>
          <w:rtl/>
        </w:rPr>
        <w:t xml:space="preserve">، </w:t>
      </w:r>
      <w:r w:rsidRPr="00A5738E">
        <w:t>CPM</w:t>
      </w:r>
      <w:r w:rsidRPr="00A5738E">
        <w:rPr>
          <w:rtl/>
        </w:rPr>
        <w:t xml:space="preserve">، </w:t>
      </w:r>
      <w:r w:rsidRPr="00A5738E">
        <w:t>PDM)</w:t>
      </w:r>
      <w:r w:rsidRPr="00A5738E">
        <w:rPr>
          <w:rtl/>
        </w:rPr>
        <w:t>، مروراً باستخدام أقوى برمجيات الجدولة</w:t>
      </w:r>
      <w:r w:rsidRPr="00A5738E">
        <w:t xml:space="preserve"> (</w:t>
      </w:r>
      <w:r w:rsidRPr="00A5738E">
        <w:rPr>
          <w:rtl/>
        </w:rPr>
        <w:t>بريمافيرا</w:t>
      </w:r>
      <w:r w:rsidRPr="00A5738E">
        <w:t xml:space="preserve"> P6 </w:t>
      </w:r>
      <w:r w:rsidRPr="00A5738E">
        <w:rPr>
          <w:rtl/>
        </w:rPr>
        <w:t>ومايكروسوفت بروجكت</w:t>
      </w:r>
      <w:r w:rsidRPr="00A5738E">
        <w:t>)</w:t>
      </w:r>
      <w:r w:rsidRPr="00A5738E">
        <w:rPr>
          <w:rtl/>
        </w:rPr>
        <w:t>، وصولاً إلى تحليل الأداء باستخدام </w:t>
      </w:r>
      <w:r w:rsidRPr="00A5738E">
        <w:rPr>
          <w:b/>
          <w:bCs/>
          <w:rtl/>
        </w:rPr>
        <w:t>طريقة القيمة المكتسبة</w:t>
      </w:r>
      <w:r w:rsidRPr="00A5738E">
        <w:rPr>
          <w:b/>
          <w:bCs/>
        </w:rPr>
        <w:t xml:space="preserve"> (Earned Value Management – EVM)</w:t>
      </w:r>
      <w:r w:rsidRPr="00A5738E">
        <w:t> </w:t>
      </w:r>
      <w:r w:rsidRPr="00A5738E">
        <w:rPr>
          <w:rtl/>
        </w:rPr>
        <w:t>للتنبؤ بالوقت الفعلي للإنجاز والتكلفة. ستعتمد الدورة على </w:t>
      </w:r>
      <w:r w:rsidRPr="00A5738E">
        <w:rPr>
          <w:b/>
          <w:bCs/>
          <w:rtl/>
        </w:rPr>
        <w:t>حالة عملية واحدة</w:t>
      </w:r>
      <w:r w:rsidRPr="00A5738E">
        <w:rPr>
          <w:rtl/>
        </w:rPr>
        <w:t> (مشروع إنشائي متوسط) يتم جدولته وتحليله على كل من البرنامجين</w:t>
      </w:r>
      <w:r w:rsidRPr="00A5738E">
        <w:t>.</w:t>
      </w:r>
    </w:p>
    <w:p w14:paraId="1726643A" w14:textId="77777777" w:rsidR="00A5738E" w:rsidRPr="00A5738E" w:rsidRDefault="00A5738E" w:rsidP="00A5738E">
      <w:pPr>
        <w:bidi/>
      </w:pPr>
      <w:r w:rsidRPr="00A5738E">
        <w:rPr>
          <w:b/>
          <w:bCs/>
          <w:rtl/>
        </w:rPr>
        <w:t>أهداف الدورة</w:t>
      </w:r>
      <w:r w:rsidRPr="00A5738E">
        <w:br/>
      </w:r>
      <w:r w:rsidRPr="00A5738E">
        <w:rPr>
          <w:rtl/>
        </w:rPr>
        <w:t>سيتمكن المشاركون في نهاية الدورة من</w:t>
      </w:r>
      <w:r w:rsidRPr="00A5738E">
        <w:t>:</w:t>
      </w:r>
    </w:p>
    <w:p w14:paraId="2A459B9C" w14:textId="01265E52" w:rsidR="00A5088E" w:rsidRDefault="00A5738E" w:rsidP="00A5088E">
      <w:pPr>
        <w:pStyle w:val="ListParagraph"/>
        <w:numPr>
          <w:ilvl w:val="0"/>
          <w:numId w:val="4"/>
        </w:numPr>
        <w:bidi/>
      </w:pPr>
      <w:r w:rsidRPr="00A5738E">
        <w:rPr>
          <w:rtl/>
        </w:rPr>
        <w:t>فهم الفرق بين أنواع الجداول الزمنية (جدول ملخص، جدول تنفيذي، جدول موارد)</w:t>
      </w:r>
      <w:r w:rsidRPr="00A5738E">
        <w:t>.</w:t>
      </w:r>
    </w:p>
    <w:p w14:paraId="0C666D08" w14:textId="6381AF13" w:rsidR="00A5088E" w:rsidRDefault="00A5738E" w:rsidP="00A5088E">
      <w:pPr>
        <w:pStyle w:val="ListParagraph"/>
        <w:numPr>
          <w:ilvl w:val="0"/>
          <w:numId w:val="4"/>
        </w:numPr>
        <w:bidi/>
      </w:pPr>
      <w:r w:rsidRPr="00A5738E">
        <w:rPr>
          <w:rtl/>
        </w:rPr>
        <w:t>إنشاء شبكة علاقات منطقية</w:t>
      </w:r>
      <w:r w:rsidRPr="00A5738E">
        <w:t xml:space="preserve"> (Logical Network) </w:t>
      </w:r>
      <w:r w:rsidRPr="00A5738E">
        <w:rPr>
          <w:rtl/>
        </w:rPr>
        <w:t>باستخدام أنشطة المشروع</w:t>
      </w:r>
      <w:r w:rsidRPr="00A5738E">
        <w:t>.</w:t>
      </w:r>
    </w:p>
    <w:p w14:paraId="2C22706E" w14:textId="750F356E" w:rsidR="00A5088E" w:rsidRDefault="00A5738E" w:rsidP="00A5088E">
      <w:pPr>
        <w:pStyle w:val="ListParagraph"/>
        <w:numPr>
          <w:ilvl w:val="0"/>
          <w:numId w:val="4"/>
        </w:numPr>
        <w:bidi/>
      </w:pPr>
      <w:r w:rsidRPr="00A5738E">
        <w:rPr>
          <w:rtl/>
        </w:rPr>
        <w:t>تطبيق طرق حساب المسار الحرج</w:t>
      </w:r>
      <w:r w:rsidRPr="00A5738E">
        <w:t xml:space="preserve"> (CPM) </w:t>
      </w:r>
      <w:r w:rsidRPr="00A5738E">
        <w:rPr>
          <w:rtl/>
        </w:rPr>
        <w:t>يدوياً وبالبرمجيات</w:t>
      </w:r>
      <w:r w:rsidRPr="00A5738E">
        <w:t>.</w:t>
      </w:r>
    </w:p>
    <w:p w14:paraId="73A9D574" w14:textId="78D095C9" w:rsidR="00A5088E" w:rsidRDefault="00A5738E" w:rsidP="00A5088E">
      <w:pPr>
        <w:pStyle w:val="ListParagraph"/>
        <w:numPr>
          <w:ilvl w:val="0"/>
          <w:numId w:val="4"/>
        </w:numPr>
        <w:bidi/>
      </w:pPr>
      <w:r w:rsidRPr="00A5738E">
        <w:rPr>
          <w:rtl/>
        </w:rPr>
        <w:t>استخدام تقنية</w:t>
      </w:r>
      <w:r w:rsidRPr="00A5738E">
        <w:t xml:space="preserve"> PERT </w:t>
      </w:r>
      <w:r w:rsidRPr="00A5738E">
        <w:rPr>
          <w:rtl/>
        </w:rPr>
        <w:t>(تقدير ثلاثي للزمن) للتعامل مع عدم اليقين</w:t>
      </w:r>
      <w:r w:rsidRPr="00A5738E">
        <w:t>.</w:t>
      </w:r>
    </w:p>
    <w:p w14:paraId="110A499B" w14:textId="07584132" w:rsidR="00A5088E" w:rsidRDefault="00A5738E" w:rsidP="00A5088E">
      <w:pPr>
        <w:pStyle w:val="ListParagraph"/>
        <w:numPr>
          <w:ilvl w:val="0"/>
          <w:numId w:val="4"/>
        </w:numPr>
        <w:bidi/>
      </w:pPr>
      <w:r w:rsidRPr="00A5738E">
        <w:rPr>
          <w:rtl/>
        </w:rPr>
        <w:t>إعداد جدول زمني احترافي في </w:t>
      </w:r>
      <w:r w:rsidRPr="00A5088E">
        <w:rPr>
          <w:b/>
          <w:bCs/>
        </w:rPr>
        <w:t>Primavera P6</w:t>
      </w:r>
      <w:r w:rsidRPr="00A5738E">
        <w:t> </w:t>
      </w:r>
      <w:r w:rsidR="00A5088E">
        <w:rPr>
          <w:rFonts w:hint="cs"/>
          <w:rtl/>
        </w:rPr>
        <w:t xml:space="preserve"> </w:t>
      </w:r>
      <w:r w:rsidRPr="00A5738E">
        <w:rPr>
          <w:rtl/>
        </w:rPr>
        <w:t>إنشاء الأنشطة، المدد، العلاقات، التقويمات، المسار الحرج، تخصيص الموارد</w:t>
      </w:r>
    </w:p>
    <w:p w14:paraId="3B13C991" w14:textId="5941107C" w:rsidR="00A5088E" w:rsidRDefault="00A5738E" w:rsidP="00A5088E">
      <w:pPr>
        <w:pStyle w:val="ListParagraph"/>
        <w:numPr>
          <w:ilvl w:val="0"/>
          <w:numId w:val="4"/>
        </w:numPr>
        <w:bidi/>
      </w:pPr>
      <w:r w:rsidRPr="00A5738E">
        <w:rPr>
          <w:rtl/>
        </w:rPr>
        <w:t>إعداد جدول زمني احترافي في </w:t>
      </w:r>
      <w:r w:rsidRPr="00A5088E">
        <w:rPr>
          <w:b/>
          <w:bCs/>
        </w:rPr>
        <w:t>Microsoft Project</w:t>
      </w:r>
      <w:r w:rsidRPr="00A5738E">
        <w:t> </w:t>
      </w:r>
      <w:r w:rsidR="00A5088E">
        <w:rPr>
          <w:rFonts w:hint="cs"/>
          <w:rtl/>
        </w:rPr>
        <w:t xml:space="preserve"> </w:t>
      </w:r>
      <w:r w:rsidRPr="00A5738E">
        <w:rPr>
          <w:rtl/>
        </w:rPr>
        <w:t>نفس المخرجات مع التركيز على الاختلافات بين البرنامجين</w:t>
      </w:r>
    </w:p>
    <w:p w14:paraId="09CD7A36" w14:textId="104EDB69" w:rsidR="00A5088E" w:rsidRDefault="00A5738E" w:rsidP="00A5088E">
      <w:pPr>
        <w:pStyle w:val="ListParagraph"/>
        <w:numPr>
          <w:ilvl w:val="0"/>
          <w:numId w:val="4"/>
        </w:numPr>
        <w:bidi/>
      </w:pPr>
      <w:r w:rsidRPr="00A5738E">
        <w:rPr>
          <w:rtl/>
        </w:rPr>
        <w:t>تخصيص الموارد (عمال، معدات، مواد) للأنشطة وتحليل التحميل الزائد</w:t>
      </w:r>
      <w:r w:rsidRPr="00A5738E">
        <w:t xml:space="preserve"> (Resource Leveling).</w:t>
      </w:r>
    </w:p>
    <w:p w14:paraId="743DD258" w14:textId="13FA9C67" w:rsidR="00A5088E" w:rsidRDefault="00A5738E" w:rsidP="00A5088E">
      <w:pPr>
        <w:pStyle w:val="ListParagraph"/>
        <w:numPr>
          <w:ilvl w:val="0"/>
          <w:numId w:val="4"/>
        </w:numPr>
        <w:bidi/>
      </w:pPr>
      <w:r w:rsidRPr="00A5738E">
        <w:rPr>
          <w:rtl/>
        </w:rPr>
        <w:t>تحديث الجدول الزمني بنسبة الإنجاز الفعلية ورصد التأخيرات</w:t>
      </w:r>
      <w:r w:rsidRPr="00A5738E">
        <w:t>.</w:t>
      </w:r>
    </w:p>
    <w:p w14:paraId="6D016EFD" w14:textId="2F275B4B" w:rsidR="00A5088E" w:rsidRDefault="00A5738E" w:rsidP="00A5088E">
      <w:pPr>
        <w:pStyle w:val="ListParagraph"/>
        <w:numPr>
          <w:ilvl w:val="0"/>
          <w:numId w:val="4"/>
        </w:numPr>
        <w:bidi/>
      </w:pPr>
      <w:r w:rsidRPr="00A5738E">
        <w:rPr>
          <w:rtl/>
        </w:rPr>
        <w:t>تطبيق </w:t>
      </w:r>
      <w:r w:rsidRPr="00A5088E">
        <w:rPr>
          <w:b/>
          <w:bCs/>
          <w:rtl/>
        </w:rPr>
        <w:t>طريقة القيمة المكتسبة</w:t>
      </w:r>
      <w:r w:rsidRPr="00A5088E">
        <w:rPr>
          <w:b/>
          <w:bCs/>
        </w:rPr>
        <w:t xml:space="preserve"> (EVM)</w:t>
      </w:r>
      <w:r w:rsidRPr="00A5738E">
        <w:t> </w:t>
      </w:r>
      <w:r w:rsidRPr="00A5738E">
        <w:rPr>
          <w:rtl/>
        </w:rPr>
        <w:t>لقياس أداء المشروع</w:t>
      </w:r>
      <w:r w:rsidRPr="00A5738E">
        <w:t xml:space="preserve"> </w:t>
      </w:r>
      <w:r w:rsidRPr="00A5738E">
        <w:rPr>
          <w:rtl/>
        </w:rPr>
        <w:t>مؤشرات</w:t>
      </w:r>
      <w:r w:rsidRPr="00A5738E">
        <w:t>: PV</w:t>
      </w:r>
      <w:r w:rsidRPr="00A5738E">
        <w:rPr>
          <w:rtl/>
        </w:rPr>
        <w:t xml:space="preserve">، </w:t>
      </w:r>
      <w:r w:rsidRPr="00A5738E">
        <w:t>EV</w:t>
      </w:r>
      <w:r w:rsidRPr="00A5738E">
        <w:rPr>
          <w:rtl/>
        </w:rPr>
        <w:t xml:space="preserve">، </w:t>
      </w:r>
      <w:r w:rsidRPr="00A5738E">
        <w:t>AC</w:t>
      </w:r>
      <w:r w:rsidRPr="00A5738E">
        <w:rPr>
          <w:rtl/>
        </w:rPr>
        <w:t xml:space="preserve">، </w:t>
      </w:r>
      <w:r w:rsidRPr="00A5738E">
        <w:t>SV</w:t>
      </w:r>
      <w:r w:rsidRPr="00A5738E">
        <w:rPr>
          <w:rtl/>
        </w:rPr>
        <w:t xml:space="preserve">، </w:t>
      </w:r>
      <w:r w:rsidRPr="00A5738E">
        <w:t>CV</w:t>
      </w:r>
      <w:r w:rsidRPr="00A5738E">
        <w:rPr>
          <w:rtl/>
        </w:rPr>
        <w:t xml:space="preserve">، </w:t>
      </w:r>
      <w:r w:rsidRPr="00A5738E">
        <w:t>SPI</w:t>
      </w:r>
      <w:r w:rsidRPr="00A5738E">
        <w:rPr>
          <w:rtl/>
        </w:rPr>
        <w:t xml:space="preserve">، </w:t>
      </w:r>
      <w:r w:rsidRPr="00A5738E">
        <w:t>CPI</w:t>
      </w:r>
    </w:p>
    <w:p w14:paraId="40964D50" w14:textId="1476AA28" w:rsidR="00A5088E" w:rsidRDefault="00A5738E" w:rsidP="00A5088E">
      <w:pPr>
        <w:pStyle w:val="ListParagraph"/>
        <w:numPr>
          <w:ilvl w:val="0"/>
          <w:numId w:val="4"/>
        </w:numPr>
        <w:bidi/>
      </w:pPr>
      <w:r w:rsidRPr="00A5738E">
        <w:rPr>
          <w:rtl/>
        </w:rPr>
        <w:t>التنبؤ بالوقت والتكلفة عند الانتهاء</w:t>
      </w:r>
      <w:r w:rsidRPr="00A5738E">
        <w:t xml:space="preserve"> EAC</w:t>
      </w:r>
      <w:r w:rsidRPr="00A5738E">
        <w:rPr>
          <w:rtl/>
        </w:rPr>
        <w:t xml:space="preserve">، </w:t>
      </w:r>
      <w:r w:rsidRPr="00A5738E">
        <w:t>ETC</w:t>
      </w:r>
    </w:p>
    <w:p w14:paraId="36DFCA74" w14:textId="6B0BD925" w:rsidR="00A5738E" w:rsidRPr="00A5738E" w:rsidRDefault="00A5738E" w:rsidP="00A5088E">
      <w:pPr>
        <w:pStyle w:val="ListParagraph"/>
        <w:numPr>
          <w:ilvl w:val="0"/>
          <w:numId w:val="4"/>
        </w:numPr>
        <w:bidi/>
      </w:pPr>
      <w:r w:rsidRPr="00A5738E">
        <w:rPr>
          <w:rtl/>
        </w:rPr>
        <w:t>إعداد تقارير الإدارة (تقارير التقدم، تقارير التأخير، تقارير القيمة المكتسبة)</w:t>
      </w:r>
      <w:r w:rsidRPr="00A5738E">
        <w:t>.</w:t>
      </w:r>
    </w:p>
    <w:p w14:paraId="4266A59F" w14:textId="77777777" w:rsidR="00A5738E" w:rsidRPr="00A5738E" w:rsidRDefault="00A5738E" w:rsidP="00A5738E">
      <w:pPr>
        <w:bidi/>
      </w:pPr>
      <w:r w:rsidRPr="00A5738E">
        <w:rPr>
          <w:b/>
          <w:bCs/>
          <w:rtl/>
        </w:rPr>
        <w:t>الفئات المستهدفة</w:t>
      </w:r>
    </w:p>
    <w:p w14:paraId="76ECAAA9" w14:textId="77777777" w:rsidR="00A5738E" w:rsidRPr="00A5738E" w:rsidRDefault="00A5738E" w:rsidP="00A5738E">
      <w:pPr>
        <w:numPr>
          <w:ilvl w:val="0"/>
          <w:numId w:val="1"/>
        </w:numPr>
        <w:bidi/>
      </w:pPr>
      <w:r w:rsidRPr="00A5738E">
        <w:rPr>
          <w:rtl/>
        </w:rPr>
        <w:t>مسؤولو التخطيط والجدولة</w:t>
      </w:r>
      <w:r w:rsidRPr="00A5738E">
        <w:t xml:space="preserve"> (Planning Engineers) </w:t>
      </w:r>
      <w:r w:rsidRPr="00A5738E">
        <w:rPr>
          <w:rtl/>
        </w:rPr>
        <w:t>في شركات المقاولات والاستشارات</w:t>
      </w:r>
      <w:r w:rsidRPr="00A5738E">
        <w:t>.</w:t>
      </w:r>
    </w:p>
    <w:p w14:paraId="705C16CB" w14:textId="77777777" w:rsidR="00A5738E" w:rsidRPr="00A5738E" w:rsidRDefault="00A5738E" w:rsidP="00A5738E">
      <w:pPr>
        <w:numPr>
          <w:ilvl w:val="0"/>
          <w:numId w:val="1"/>
        </w:numPr>
        <w:bidi/>
      </w:pPr>
      <w:r w:rsidRPr="00A5738E">
        <w:rPr>
          <w:rtl/>
        </w:rPr>
        <w:t>مديرو المشاريع الهندسية</w:t>
      </w:r>
      <w:r w:rsidRPr="00A5738E">
        <w:t>.</w:t>
      </w:r>
    </w:p>
    <w:p w14:paraId="17E35E43" w14:textId="77777777" w:rsidR="00A5738E" w:rsidRPr="00A5738E" w:rsidRDefault="00A5738E" w:rsidP="00A5738E">
      <w:pPr>
        <w:numPr>
          <w:ilvl w:val="0"/>
          <w:numId w:val="1"/>
        </w:numPr>
        <w:bidi/>
      </w:pPr>
      <w:r w:rsidRPr="00A5738E">
        <w:rPr>
          <w:rtl/>
        </w:rPr>
        <w:t>مهندسو المواقع الراغبون في الانتقال إلى إدارة المشاريع</w:t>
      </w:r>
      <w:r w:rsidRPr="00A5738E">
        <w:t>.</w:t>
      </w:r>
    </w:p>
    <w:p w14:paraId="08A3F534" w14:textId="77777777" w:rsidR="00A5738E" w:rsidRPr="00A5738E" w:rsidRDefault="00A5738E" w:rsidP="00A5738E">
      <w:pPr>
        <w:numPr>
          <w:ilvl w:val="0"/>
          <w:numId w:val="1"/>
        </w:numPr>
        <w:bidi/>
      </w:pPr>
      <w:r w:rsidRPr="00A5738E">
        <w:rPr>
          <w:rtl/>
        </w:rPr>
        <w:t>مهندسو التكاليف الذين يحتاجون ربط الجدولة بالصرف</w:t>
      </w:r>
      <w:r w:rsidRPr="00A5738E">
        <w:t>.</w:t>
      </w:r>
    </w:p>
    <w:p w14:paraId="15027C99" w14:textId="77777777" w:rsidR="00A5738E" w:rsidRPr="00A5738E" w:rsidRDefault="00A5738E" w:rsidP="00A5738E">
      <w:pPr>
        <w:numPr>
          <w:ilvl w:val="0"/>
          <w:numId w:val="1"/>
        </w:numPr>
        <w:bidi/>
      </w:pPr>
      <w:r w:rsidRPr="00A5738E">
        <w:rPr>
          <w:rtl/>
        </w:rPr>
        <w:t>أي شخص يعمل في برامج إدارة المشاريع ويريد احتراف الجدولة وتحليل الأداء</w:t>
      </w:r>
      <w:r w:rsidRPr="00A5738E">
        <w:t>.</w:t>
      </w:r>
    </w:p>
    <w:p w14:paraId="3D04DEF7" w14:textId="77777777" w:rsidR="00A5088E" w:rsidRDefault="00A5088E" w:rsidP="00A5738E">
      <w:pPr>
        <w:bidi/>
        <w:rPr>
          <w:b/>
          <w:bCs/>
          <w:rtl/>
        </w:rPr>
      </w:pPr>
    </w:p>
    <w:p w14:paraId="0336E734" w14:textId="77777777" w:rsidR="00A5088E" w:rsidRDefault="00A5088E" w:rsidP="00A5088E">
      <w:pPr>
        <w:bidi/>
        <w:rPr>
          <w:b/>
          <w:bCs/>
          <w:rtl/>
        </w:rPr>
      </w:pPr>
    </w:p>
    <w:p w14:paraId="1B72AF9C" w14:textId="7EEA727B" w:rsidR="00A5738E" w:rsidRPr="00A5738E" w:rsidRDefault="00A5738E" w:rsidP="00A5088E">
      <w:pPr>
        <w:bidi/>
      </w:pPr>
      <w:r w:rsidRPr="00A5738E">
        <w:rPr>
          <w:b/>
          <w:bCs/>
          <w:rtl/>
        </w:rPr>
        <w:lastRenderedPageBreak/>
        <w:t>منهجية التدريب</w:t>
      </w:r>
    </w:p>
    <w:p w14:paraId="19C7A5BA" w14:textId="77777777" w:rsidR="00A5738E" w:rsidRPr="00A5738E" w:rsidRDefault="00A5738E" w:rsidP="00A5088E">
      <w:pPr>
        <w:bidi/>
        <w:jc w:val="both"/>
      </w:pPr>
      <w:r w:rsidRPr="00A5738E">
        <w:rPr>
          <w:rtl/>
        </w:rPr>
        <w:t>تدريب عملي قائم على </w:t>
      </w:r>
      <w:r w:rsidRPr="00A5738E">
        <w:rPr>
          <w:b/>
          <w:bCs/>
          <w:rtl/>
        </w:rPr>
        <w:t>مشروع حالة واحد</w:t>
      </w:r>
      <w:r w:rsidRPr="00A5738E">
        <w:rPr>
          <w:rtl/>
        </w:rPr>
        <w:t> يتم إنجازه خطوة بخطوة. يبدأ المشاركون بتحديد قائمة الأنشطة</w:t>
      </w:r>
      <w:r w:rsidRPr="00A5738E">
        <w:t xml:space="preserve"> (WBS) </w:t>
      </w:r>
      <w:r w:rsidRPr="00A5738E">
        <w:rPr>
          <w:rtl/>
        </w:rPr>
        <w:t>يدوياً، ثم يرسمون الشبكة على الورق، ثم ينتقلون إلى برنامج </w:t>
      </w:r>
      <w:r w:rsidRPr="00A5738E">
        <w:rPr>
          <w:b/>
          <w:bCs/>
          <w:rtl/>
        </w:rPr>
        <w:t>بريمافيرا</w:t>
      </w:r>
      <w:r w:rsidRPr="00A5738E">
        <w:rPr>
          <w:b/>
          <w:bCs/>
        </w:rPr>
        <w:t xml:space="preserve"> P6</w:t>
      </w:r>
      <w:r w:rsidRPr="00A5738E">
        <w:t> </w:t>
      </w:r>
      <w:r w:rsidRPr="00A5738E">
        <w:rPr>
          <w:rtl/>
        </w:rPr>
        <w:t>لإنشاء الجدول الأساسي، ثم </w:t>
      </w:r>
      <w:r w:rsidRPr="00A5738E">
        <w:rPr>
          <w:b/>
          <w:bCs/>
          <w:rtl/>
        </w:rPr>
        <w:t>مايكروسوفت بروجكت</w:t>
      </w:r>
      <w:r w:rsidRPr="00A5738E">
        <w:rPr>
          <w:rtl/>
        </w:rPr>
        <w:t> لنفس المشروع، ثم يعطي الكورس تركيزاً خاصاً على </w:t>
      </w:r>
      <w:r w:rsidRPr="00A5738E">
        <w:rPr>
          <w:b/>
          <w:bCs/>
        </w:rPr>
        <w:t>EVM</w:t>
      </w:r>
      <w:r w:rsidRPr="00A5738E">
        <w:t> </w:t>
      </w:r>
      <w:r w:rsidRPr="00A5738E">
        <w:rPr>
          <w:rtl/>
        </w:rPr>
        <w:t>باستخدام جداول إكسيل مرفقة. يتم توفير ملفات تمارين جاهزة لكل جلسة. في نهاية الدورة، يكون المشارك قادراً على إنشاء جدول زمني متكامل ومتابعته وتحليل تأخيراته بأي من البرنامجين</w:t>
      </w:r>
      <w:r w:rsidRPr="00A5738E">
        <w:t>.</w:t>
      </w:r>
    </w:p>
    <w:p w14:paraId="1B2D90F0" w14:textId="77777777" w:rsidR="00A5738E" w:rsidRPr="00A5738E" w:rsidRDefault="00A5738E" w:rsidP="00A5738E">
      <w:pPr>
        <w:bidi/>
      </w:pPr>
      <w:r w:rsidRPr="00A5738E">
        <w:rPr>
          <w:b/>
          <w:bCs/>
          <w:rtl/>
        </w:rPr>
        <w:t>محتوى البرنامج</w:t>
      </w:r>
    </w:p>
    <w:p w14:paraId="3E1DFBCA" w14:textId="77777777" w:rsidR="00A5738E" w:rsidRPr="00A5738E" w:rsidRDefault="00A5738E" w:rsidP="00A5738E">
      <w:pPr>
        <w:numPr>
          <w:ilvl w:val="0"/>
          <w:numId w:val="2"/>
        </w:numPr>
        <w:bidi/>
      </w:pPr>
      <w:r w:rsidRPr="00A5738E">
        <w:rPr>
          <w:b/>
          <w:bCs/>
          <w:rtl/>
        </w:rPr>
        <w:t>مفاهيم أساسية في الجدولة الزمنية</w:t>
      </w:r>
    </w:p>
    <w:p w14:paraId="1F513B7E" w14:textId="77777777" w:rsidR="00A5738E" w:rsidRPr="00A5738E" w:rsidRDefault="00A5738E" w:rsidP="00A5738E">
      <w:pPr>
        <w:numPr>
          <w:ilvl w:val="1"/>
          <w:numId w:val="2"/>
        </w:numPr>
        <w:bidi/>
      </w:pPr>
      <w:r w:rsidRPr="00A5738E">
        <w:rPr>
          <w:rtl/>
        </w:rPr>
        <w:t>تعريف النشاط</w:t>
      </w:r>
      <w:r w:rsidRPr="00A5738E">
        <w:t xml:space="preserve"> (Activity) </w:t>
      </w:r>
      <w:r w:rsidRPr="00A5738E">
        <w:rPr>
          <w:rtl/>
        </w:rPr>
        <w:t>وأنواعه (مادي، زمني، هامشي)</w:t>
      </w:r>
      <w:r w:rsidRPr="00A5738E">
        <w:t>.</w:t>
      </w:r>
    </w:p>
    <w:p w14:paraId="0A6412B7" w14:textId="77777777" w:rsidR="00A5738E" w:rsidRPr="00A5738E" w:rsidRDefault="00A5738E" w:rsidP="00A5738E">
      <w:pPr>
        <w:numPr>
          <w:ilvl w:val="1"/>
          <w:numId w:val="2"/>
        </w:numPr>
        <w:bidi/>
      </w:pPr>
      <w:r w:rsidRPr="00A5738E">
        <w:rPr>
          <w:rtl/>
        </w:rPr>
        <w:t>هيكل تقسيم العمل</w:t>
      </w:r>
      <w:r w:rsidRPr="00A5738E">
        <w:t xml:space="preserve"> (WBS) </w:t>
      </w:r>
      <w:r w:rsidRPr="00A5738E">
        <w:rPr>
          <w:rtl/>
        </w:rPr>
        <w:t>وأهميته للجدولة</w:t>
      </w:r>
      <w:r w:rsidRPr="00A5738E">
        <w:t>.</w:t>
      </w:r>
    </w:p>
    <w:p w14:paraId="3C2EA3F6" w14:textId="77777777" w:rsidR="00A5738E" w:rsidRPr="00A5738E" w:rsidRDefault="00A5738E" w:rsidP="00A5738E">
      <w:pPr>
        <w:numPr>
          <w:ilvl w:val="1"/>
          <w:numId w:val="2"/>
        </w:numPr>
        <w:bidi/>
      </w:pPr>
      <w:r w:rsidRPr="00A5738E">
        <w:rPr>
          <w:rtl/>
        </w:rPr>
        <w:t>أنواع العلاقات المنطقية</w:t>
      </w:r>
      <w:r w:rsidRPr="00A5738E">
        <w:t xml:space="preserve"> (FS, SS, FF, SF) </w:t>
      </w:r>
      <w:r w:rsidRPr="00A5738E">
        <w:rPr>
          <w:rtl/>
        </w:rPr>
        <w:t>والفروقات الزمنية</w:t>
      </w:r>
      <w:r w:rsidRPr="00A5738E">
        <w:t xml:space="preserve"> (Lag/Lead).</w:t>
      </w:r>
    </w:p>
    <w:p w14:paraId="6454F805" w14:textId="77777777" w:rsidR="00A5738E" w:rsidRPr="00A5738E" w:rsidRDefault="00A5738E" w:rsidP="00A5738E">
      <w:pPr>
        <w:numPr>
          <w:ilvl w:val="1"/>
          <w:numId w:val="2"/>
        </w:numPr>
        <w:bidi/>
      </w:pPr>
      <w:r w:rsidRPr="00A5738E">
        <w:rPr>
          <w:rtl/>
        </w:rPr>
        <w:t>مفهوم المسار الحرج</w:t>
      </w:r>
      <w:r w:rsidRPr="00A5738E">
        <w:t xml:space="preserve"> (Critical Path) </w:t>
      </w:r>
      <w:r w:rsidRPr="00A5738E">
        <w:rPr>
          <w:rtl/>
        </w:rPr>
        <w:t>والطفو</w:t>
      </w:r>
      <w:r w:rsidRPr="00A5738E">
        <w:t xml:space="preserve"> (Float).</w:t>
      </w:r>
    </w:p>
    <w:p w14:paraId="2ABBC7FC" w14:textId="77777777" w:rsidR="00A5738E" w:rsidRPr="00A5738E" w:rsidRDefault="00A5738E" w:rsidP="00A5738E">
      <w:pPr>
        <w:numPr>
          <w:ilvl w:val="0"/>
          <w:numId w:val="2"/>
        </w:numPr>
        <w:bidi/>
      </w:pPr>
      <w:r w:rsidRPr="00A5738E">
        <w:rPr>
          <w:b/>
          <w:bCs/>
          <w:rtl/>
        </w:rPr>
        <w:t>طرق الجدولة اليدوية والتقديرية</w:t>
      </w:r>
    </w:p>
    <w:p w14:paraId="00F3E52B" w14:textId="60F02EF7" w:rsidR="00A5738E" w:rsidRPr="00A5738E" w:rsidRDefault="00A5738E" w:rsidP="00A5738E">
      <w:pPr>
        <w:numPr>
          <w:ilvl w:val="1"/>
          <w:numId w:val="2"/>
        </w:numPr>
        <w:bidi/>
      </w:pPr>
      <w:r w:rsidRPr="00A5738E">
        <w:rPr>
          <w:rtl/>
        </w:rPr>
        <w:t>طريقة</w:t>
      </w:r>
      <w:r w:rsidRPr="00A5738E">
        <w:t xml:space="preserve"> PERT </w:t>
      </w:r>
      <w:r w:rsidRPr="00A5738E">
        <w:rPr>
          <w:rtl/>
        </w:rPr>
        <w:t>ثلاثة تقديرات: متفائل، محتمل، متشائم</w:t>
      </w:r>
      <w:r w:rsidRPr="00A5738E">
        <w:t>.</w:t>
      </w:r>
    </w:p>
    <w:p w14:paraId="27AB5533" w14:textId="69F87359" w:rsidR="00A5738E" w:rsidRPr="00A5738E" w:rsidRDefault="00A5738E" w:rsidP="00A5738E">
      <w:pPr>
        <w:numPr>
          <w:ilvl w:val="1"/>
          <w:numId w:val="2"/>
        </w:numPr>
        <w:bidi/>
      </w:pPr>
      <w:r w:rsidRPr="00A5738E">
        <w:rPr>
          <w:rtl/>
        </w:rPr>
        <w:t>طريقة</w:t>
      </w:r>
      <w:r w:rsidRPr="00A5738E">
        <w:t xml:space="preserve"> CPM </w:t>
      </w:r>
      <w:r w:rsidRPr="00A5738E">
        <w:rPr>
          <w:rtl/>
        </w:rPr>
        <w:t>المسار الحرج بطريقة</w:t>
      </w:r>
      <w:r w:rsidRPr="00A5738E">
        <w:t xml:space="preserve"> forward/backward pass</w:t>
      </w:r>
    </w:p>
    <w:p w14:paraId="72F0504E" w14:textId="77777777" w:rsidR="00A5738E" w:rsidRPr="00A5738E" w:rsidRDefault="00A5738E" w:rsidP="00A5738E">
      <w:pPr>
        <w:numPr>
          <w:ilvl w:val="1"/>
          <w:numId w:val="2"/>
        </w:numPr>
        <w:bidi/>
      </w:pPr>
      <w:r w:rsidRPr="00A5738E">
        <w:rPr>
          <w:rtl/>
        </w:rPr>
        <w:t>تمرين يدوي كامل على مشروع صغير (شبكة – حساب المسار الحرج – تحديد المدة)</w:t>
      </w:r>
      <w:r w:rsidRPr="00A5738E">
        <w:t>.</w:t>
      </w:r>
    </w:p>
    <w:p w14:paraId="0845B052" w14:textId="77777777" w:rsidR="00A5738E" w:rsidRPr="00A5738E" w:rsidRDefault="00A5738E" w:rsidP="00A5738E">
      <w:pPr>
        <w:numPr>
          <w:ilvl w:val="0"/>
          <w:numId w:val="2"/>
        </w:numPr>
        <w:bidi/>
      </w:pPr>
      <w:r w:rsidRPr="00A5738E">
        <w:rPr>
          <w:b/>
          <w:bCs/>
          <w:rtl/>
        </w:rPr>
        <w:t>الجدولة باستخدام</w:t>
      </w:r>
      <w:r w:rsidRPr="00A5738E">
        <w:rPr>
          <w:b/>
          <w:bCs/>
        </w:rPr>
        <w:t xml:space="preserve"> Primavera P6</w:t>
      </w:r>
    </w:p>
    <w:p w14:paraId="7489EBEA" w14:textId="77777777" w:rsidR="00A5738E" w:rsidRPr="00A5738E" w:rsidRDefault="00A5738E" w:rsidP="00A5738E">
      <w:pPr>
        <w:numPr>
          <w:ilvl w:val="1"/>
          <w:numId w:val="2"/>
        </w:numPr>
        <w:bidi/>
      </w:pPr>
      <w:r w:rsidRPr="00A5738E">
        <w:rPr>
          <w:rtl/>
        </w:rPr>
        <w:t>إنشاء مشروع جديد، تقويمات العمل (5 أيام، 6 أيام، ورديات)</w:t>
      </w:r>
      <w:r w:rsidRPr="00A5738E">
        <w:t>.</w:t>
      </w:r>
    </w:p>
    <w:p w14:paraId="6A2C5DB3" w14:textId="77777777" w:rsidR="00A5738E" w:rsidRPr="00A5738E" w:rsidRDefault="00A5738E" w:rsidP="00A5738E">
      <w:pPr>
        <w:numPr>
          <w:ilvl w:val="1"/>
          <w:numId w:val="2"/>
        </w:numPr>
        <w:bidi/>
      </w:pPr>
      <w:r w:rsidRPr="00A5738E">
        <w:rPr>
          <w:rtl/>
        </w:rPr>
        <w:t>إدخال</w:t>
      </w:r>
      <w:r w:rsidRPr="00A5738E">
        <w:t xml:space="preserve"> WBS </w:t>
      </w:r>
      <w:r w:rsidRPr="00A5738E">
        <w:rPr>
          <w:rtl/>
        </w:rPr>
        <w:t>والأنشطة والمدد والعلاقات</w:t>
      </w:r>
      <w:r w:rsidRPr="00A5738E">
        <w:t>.</w:t>
      </w:r>
    </w:p>
    <w:p w14:paraId="4313993C" w14:textId="77777777" w:rsidR="00A5738E" w:rsidRPr="00A5738E" w:rsidRDefault="00A5738E" w:rsidP="00A5738E">
      <w:pPr>
        <w:numPr>
          <w:ilvl w:val="1"/>
          <w:numId w:val="2"/>
        </w:numPr>
        <w:bidi/>
      </w:pPr>
      <w:r w:rsidRPr="00A5738E">
        <w:rPr>
          <w:rtl/>
        </w:rPr>
        <w:t>حساب المسار الحرج وعرضه</w:t>
      </w:r>
      <w:r w:rsidRPr="00A5738E">
        <w:t>.</w:t>
      </w:r>
    </w:p>
    <w:p w14:paraId="61EA5A47" w14:textId="77777777" w:rsidR="00A5738E" w:rsidRPr="00A5738E" w:rsidRDefault="00A5738E" w:rsidP="00A5738E">
      <w:pPr>
        <w:numPr>
          <w:ilvl w:val="1"/>
          <w:numId w:val="2"/>
        </w:numPr>
        <w:bidi/>
      </w:pPr>
      <w:r w:rsidRPr="00A5738E">
        <w:rPr>
          <w:rtl/>
        </w:rPr>
        <w:t>تخصيص الموارد (الموارد البشرية، المعدات، المواد) وتحليل التحميل الزائد</w:t>
      </w:r>
      <w:r w:rsidRPr="00A5738E">
        <w:t xml:space="preserve"> (Leveling).</w:t>
      </w:r>
    </w:p>
    <w:p w14:paraId="76963A92" w14:textId="77777777" w:rsidR="00A5738E" w:rsidRPr="00A5738E" w:rsidRDefault="00A5738E" w:rsidP="00A5738E">
      <w:pPr>
        <w:numPr>
          <w:ilvl w:val="1"/>
          <w:numId w:val="2"/>
        </w:numPr>
        <w:bidi/>
      </w:pPr>
      <w:r w:rsidRPr="00A5738E">
        <w:rPr>
          <w:rtl/>
        </w:rPr>
        <w:t>تعيين القيود</w:t>
      </w:r>
      <w:r w:rsidRPr="00A5738E">
        <w:t xml:space="preserve"> (Constraints) </w:t>
      </w:r>
      <w:r w:rsidRPr="00A5738E">
        <w:rPr>
          <w:rtl/>
        </w:rPr>
        <w:t>وأنواعها</w:t>
      </w:r>
      <w:r w:rsidRPr="00A5738E">
        <w:t>.</w:t>
      </w:r>
    </w:p>
    <w:p w14:paraId="7C51D8A3" w14:textId="77777777" w:rsidR="00A5738E" w:rsidRPr="00A5738E" w:rsidRDefault="00A5738E" w:rsidP="00A5738E">
      <w:pPr>
        <w:numPr>
          <w:ilvl w:val="1"/>
          <w:numId w:val="2"/>
        </w:numPr>
        <w:bidi/>
      </w:pPr>
      <w:r w:rsidRPr="00A5738E">
        <w:rPr>
          <w:rtl/>
        </w:rPr>
        <w:t>حفظ خط الأساس</w:t>
      </w:r>
      <w:r w:rsidRPr="00A5738E">
        <w:t xml:space="preserve"> (Baseline).</w:t>
      </w:r>
    </w:p>
    <w:p w14:paraId="6AF0F11B" w14:textId="7CEAFFAC" w:rsidR="00A5738E" w:rsidRPr="00A5738E" w:rsidRDefault="00A5738E" w:rsidP="00A5738E">
      <w:pPr>
        <w:numPr>
          <w:ilvl w:val="1"/>
          <w:numId w:val="2"/>
        </w:numPr>
        <w:bidi/>
      </w:pPr>
      <w:r w:rsidRPr="00A5738E">
        <w:rPr>
          <w:rtl/>
        </w:rPr>
        <w:t>تحديث النسبة المئوية للإنجاز الفعلية</w:t>
      </w:r>
      <w:r w:rsidRPr="00A5738E">
        <w:t xml:space="preserve"> Physical % Complete </w:t>
      </w:r>
      <w:r w:rsidRPr="00A5738E">
        <w:rPr>
          <w:rtl/>
        </w:rPr>
        <w:t>أو</w:t>
      </w:r>
      <w:r w:rsidRPr="00A5738E">
        <w:t xml:space="preserve"> Duration % Complete</w:t>
      </w:r>
    </w:p>
    <w:p w14:paraId="385E7772" w14:textId="0DF33047" w:rsidR="00A5738E" w:rsidRPr="00A5738E" w:rsidRDefault="00A5738E" w:rsidP="00A5738E">
      <w:pPr>
        <w:numPr>
          <w:ilvl w:val="1"/>
          <w:numId w:val="2"/>
        </w:numPr>
        <w:bidi/>
      </w:pPr>
      <w:r w:rsidRPr="00A5738E">
        <w:rPr>
          <w:rtl/>
        </w:rPr>
        <w:t>إنتاج تقارير</w:t>
      </w:r>
      <w:r w:rsidRPr="00A5738E">
        <w:t xml:space="preserve"> </w:t>
      </w:r>
      <w:r w:rsidRPr="00A5738E">
        <w:rPr>
          <w:rtl/>
        </w:rPr>
        <w:t>تقرير الأنشطة المتأخرة، تقرير</w:t>
      </w:r>
      <w:r w:rsidRPr="00A5738E">
        <w:t xml:space="preserve"> Gantt</w:t>
      </w:r>
      <w:r w:rsidRPr="00A5738E">
        <w:rPr>
          <w:rtl/>
        </w:rPr>
        <w:t>، تقرير المسار الحرج</w:t>
      </w:r>
    </w:p>
    <w:p w14:paraId="1B1913C7" w14:textId="77777777" w:rsidR="00A5738E" w:rsidRPr="00A5738E" w:rsidRDefault="00A5738E" w:rsidP="00A5738E">
      <w:pPr>
        <w:numPr>
          <w:ilvl w:val="0"/>
          <w:numId w:val="2"/>
        </w:numPr>
        <w:bidi/>
      </w:pPr>
      <w:r w:rsidRPr="00A5738E">
        <w:rPr>
          <w:b/>
          <w:bCs/>
          <w:rtl/>
        </w:rPr>
        <w:t>الجدولة باستخدام</w:t>
      </w:r>
      <w:r w:rsidRPr="00A5738E">
        <w:rPr>
          <w:b/>
          <w:bCs/>
        </w:rPr>
        <w:t xml:space="preserve"> Microsoft Project</w:t>
      </w:r>
    </w:p>
    <w:p w14:paraId="2C187816" w14:textId="364725F9" w:rsidR="00A5738E" w:rsidRPr="00A5738E" w:rsidRDefault="00A5738E" w:rsidP="00A5738E">
      <w:pPr>
        <w:numPr>
          <w:ilvl w:val="1"/>
          <w:numId w:val="2"/>
        </w:numPr>
        <w:bidi/>
      </w:pPr>
      <w:r w:rsidRPr="00A5738E">
        <w:rPr>
          <w:rtl/>
        </w:rPr>
        <w:t>الاختلافات الرئيسية بين</w:t>
      </w:r>
      <w:r w:rsidRPr="00A5738E">
        <w:t xml:space="preserve"> MS Project </w:t>
      </w:r>
      <w:r w:rsidRPr="00A5738E">
        <w:rPr>
          <w:rtl/>
        </w:rPr>
        <w:t>و</w:t>
      </w:r>
      <w:r w:rsidRPr="00A5738E">
        <w:t xml:space="preserve"> Primavera Auto-scheduling</w:t>
      </w:r>
      <w:r w:rsidRPr="00A5738E">
        <w:rPr>
          <w:rtl/>
        </w:rPr>
        <w:t>، أنواع القيود، التعامل مع الموارد</w:t>
      </w:r>
    </w:p>
    <w:p w14:paraId="41C39FB6" w14:textId="77777777" w:rsidR="00A5738E" w:rsidRPr="00A5738E" w:rsidRDefault="00A5738E" w:rsidP="00A5738E">
      <w:pPr>
        <w:numPr>
          <w:ilvl w:val="1"/>
          <w:numId w:val="2"/>
        </w:numPr>
        <w:bidi/>
      </w:pPr>
      <w:r w:rsidRPr="00A5738E">
        <w:rPr>
          <w:rtl/>
        </w:rPr>
        <w:lastRenderedPageBreak/>
        <w:t>إدخال نفس مشروع الحالة في</w:t>
      </w:r>
      <w:r w:rsidRPr="00A5738E">
        <w:t xml:space="preserve"> MS Project.</w:t>
      </w:r>
    </w:p>
    <w:p w14:paraId="08D2DA0B" w14:textId="77777777" w:rsidR="00A5738E" w:rsidRPr="00A5738E" w:rsidRDefault="00A5738E" w:rsidP="00A5738E">
      <w:pPr>
        <w:numPr>
          <w:ilvl w:val="1"/>
          <w:numId w:val="2"/>
        </w:numPr>
        <w:bidi/>
      </w:pPr>
      <w:r w:rsidRPr="00A5738E">
        <w:rPr>
          <w:rtl/>
        </w:rPr>
        <w:t>إدارة التقويمات والموارد</w:t>
      </w:r>
      <w:r w:rsidRPr="00A5738E">
        <w:t>.</w:t>
      </w:r>
    </w:p>
    <w:p w14:paraId="1C039211" w14:textId="77777777" w:rsidR="00A5738E" w:rsidRPr="00A5738E" w:rsidRDefault="00A5738E" w:rsidP="00A5738E">
      <w:pPr>
        <w:numPr>
          <w:ilvl w:val="1"/>
          <w:numId w:val="2"/>
        </w:numPr>
        <w:bidi/>
      </w:pPr>
      <w:r w:rsidRPr="00A5738E">
        <w:rPr>
          <w:rtl/>
        </w:rPr>
        <w:t>تتبع التقدم باستخدام خط الأساس</w:t>
      </w:r>
      <w:r w:rsidRPr="00A5738E">
        <w:t>.</w:t>
      </w:r>
    </w:p>
    <w:p w14:paraId="5007673F" w14:textId="77777777" w:rsidR="00A5738E" w:rsidRPr="00A5738E" w:rsidRDefault="00A5738E" w:rsidP="00A5738E">
      <w:pPr>
        <w:numPr>
          <w:ilvl w:val="1"/>
          <w:numId w:val="2"/>
        </w:numPr>
        <w:bidi/>
      </w:pPr>
      <w:r w:rsidRPr="00A5738E">
        <w:rPr>
          <w:rtl/>
        </w:rPr>
        <w:t>تصدير الجداول إلى إكسيل وتقارير</w:t>
      </w:r>
      <w:r w:rsidRPr="00A5738E">
        <w:t xml:space="preserve"> PDF.</w:t>
      </w:r>
    </w:p>
    <w:p w14:paraId="4710CA42" w14:textId="77777777" w:rsidR="00A5738E" w:rsidRPr="00A5738E" w:rsidRDefault="00A5738E" w:rsidP="00A5738E">
      <w:pPr>
        <w:numPr>
          <w:ilvl w:val="0"/>
          <w:numId w:val="2"/>
        </w:numPr>
        <w:bidi/>
      </w:pPr>
      <w:r w:rsidRPr="00A5738E">
        <w:rPr>
          <w:b/>
          <w:bCs/>
          <w:rtl/>
        </w:rPr>
        <w:t>طريقة القيمة المكتسبة</w:t>
      </w:r>
      <w:r w:rsidRPr="00A5738E">
        <w:rPr>
          <w:b/>
          <w:bCs/>
        </w:rPr>
        <w:t xml:space="preserve"> (Earned Value Management – EVM)</w:t>
      </w:r>
    </w:p>
    <w:p w14:paraId="6A2C0ECE" w14:textId="77777777" w:rsidR="00A5738E" w:rsidRPr="00A5738E" w:rsidRDefault="00A5738E" w:rsidP="00A5738E">
      <w:pPr>
        <w:numPr>
          <w:ilvl w:val="1"/>
          <w:numId w:val="2"/>
        </w:numPr>
        <w:bidi/>
      </w:pPr>
      <w:r w:rsidRPr="00A5738E">
        <w:rPr>
          <w:rtl/>
        </w:rPr>
        <w:t>مفاهيم</w:t>
      </w:r>
      <w:r w:rsidRPr="00A5738E">
        <w:t xml:space="preserve"> EVM </w:t>
      </w:r>
      <w:r w:rsidRPr="00A5738E">
        <w:rPr>
          <w:rtl/>
        </w:rPr>
        <w:t>الأساسية</w:t>
      </w:r>
      <w:r w:rsidRPr="00A5738E">
        <w:t>:</w:t>
      </w:r>
    </w:p>
    <w:p w14:paraId="3740E3F5" w14:textId="77777777" w:rsidR="00A5738E" w:rsidRPr="00A5738E" w:rsidRDefault="00A5738E" w:rsidP="00A5738E">
      <w:pPr>
        <w:numPr>
          <w:ilvl w:val="2"/>
          <w:numId w:val="2"/>
        </w:numPr>
        <w:bidi/>
      </w:pPr>
      <w:r w:rsidRPr="00A5738E">
        <w:rPr>
          <w:rtl/>
        </w:rPr>
        <w:t>القيمة المخطط لها</w:t>
      </w:r>
      <w:r w:rsidRPr="00A5738E">
        <w:t xml:space="preserve"> (PV – Planned Value).</w:t>
      </w:r>
    </w:p>
    <w:p w14:paraId="4F75EFCA" w14:textId="77777777" w:rsidR="00A5738E" w:rsidRPr="00A5738E" w:rsidRDefault="00A5738E" w:rsidP="00A5738E">
      <w:pPr>
        <w:numPr>
          <w:ilvl w:val="2"/>
          <w:numId w:val="2"/>
        </w:numPr>
        <w:bidi/>
      </w:pPr>
      <w:r w:rsidRPr="00A5738E">
        <w:rPr>
          <w:rtl/>
        </w:rPr>
        <w:t>القيمة المكتسبة</w:t>
      </w:r>
      <w:r w:rsidRPr="00A5738E">
        <w:t xml:space="preserve"> (EV – Earned Value).</w:t>
      </w:r>
    </w:p>
    <w:p w14:paraId="7A7D04A7" w14:textId="77777777" w:rsidR="00A5738E" w:rsidRPr="00A5738E" w:rsidRDefault="00A5738E" w:rsidP="00A5738E">
      <w:pPr>
        <w:numPr>
          <w:ilvl w:val="2"/>
          <w:numId w:val="2"/>
        </w:numPr>
        <w:bidi/>
      </w:pPr>
      <w:r w:rsidRPr="00A5738E">
        <w:rPr>
          <w:rtl/>
        </w:rPr>
        <w:t>التكلفة الفعلية</w:t>
      </w:r>
      <w:r w:rsidRPr="00A5738E">
        <w:t xml:space="preserve"> (AC – Actual Cost).</w:t>
      </w:r>
    </w:p>
    <w:p w14:paraId="29286691" w14:textId="77777777" w:rsidR="00A5738E" w:rsidRPr="00A5738E" w:rsidRDefault="00A5738E" w:rsidP="00A5738E">
      <w:pPr>
        <w:numPr>
          <w:ilvl w:val="1"/>
          <w:numId w:val="2"/>
        </w:numPr>
        <w:bidi/>
      </w:pPr>
      <w:r w:rsidRPr="00A5738E">
        <w:rPr>
          <w:rtl/>
        </w:rPr>
        <w:t>مؤشرات الأداء</w:t>
      </w:r>
      <w:r w:rsidRPr="00A5738E">
        <w:t>:</w:t>
      </w:r>
    </w:p>
    <w:p w14:paraId="0DF391BC" w14:textId="77777777" w:rsidR="00A5738E" w:rsidRPr="00A5738E" w:rsidRDefault="00A5738E" w:rsidP="00A5738E">
      <w:pPr>
        <w:numPr>
          <w:ilvl w:val="2"/>
          <w:numId w:val="2"/>
        </w:numPr>
        <w:bidi/>
      </w:pPr>
      <w:r w:rsidRPr="00A5738E">
        <w:rPr>
          <w:rtl/>
        </w:rPr>
        <w:t>فرق الجدول الزمني</w:t>
      </w:r>
      <w:r w:rsidRPr="00A5738E">
        <w:t xml:space="preserve"> (SV = EV – PV).</w:t>
      </w:r>
    </w:p>
    <w:p w14:paraId="542A9098" w14:textId="77777777" w:rsidR="00A5738E" w:rsidRPr="00A5738E" w:rsidRDefault="00A5738E" w:rsidP="00A5738E">
      <w:pPr>
        <w:numPr>
          <w:ilvl w:val="2"/>
          <w:numId w:val="2"/>
        </w:numPr>
        <w:bidi/>
      </w:pPr>
      <w:r w:rsidRPr="00A5738E">
        <w:rPr>
          <w:rtl/>
        </w:rPr>
        <w:t>فرق التكلفة</w:t>
      </w:r>
      <w:r w:rsidRPr="00A5738E">
        <w:t xml:space="preserve"> (CV = EV – AC).</w:t>
      </w:r>
    </w:p>
    <w:p w14:paraId="7FF9F301" w14:textId="77777777" w:rsidR="00A5738E" w:rsidRPr="00A5738E" w:rsidRDefault="00A5738E" w:rsidP="00A5738E">
      <w:pPr>
        <w:numPr>
          <w:ilvl w:val="2"/>
          <w:numId w:val="2"/>
        </w:numPr>
        <w:bidi/>
      </w:pPr>
      <w:r w:rsidRPr="00A5738E">
        <w:rPr>
          <w:rtl/>
        </w:rPr>
        <w:t>مؤشر أداء الجدول</w:t>
      </w:r>
      <w:r w:rsidRPr="00A5738E">
        <w:t xml:space="preserve"> (SPI = EV/PV).</w:t>
      </w:r>
    </w:p>
    <w:p w14:paraId="32EC5AC2" w14:textId="77777777" w:rsidR="00A5738E" w:rsidRPr="00A5738E" w:rsidRDefault="00A5738E" w:rsidP="00A5738E">
      <w:pPr>
        <w:numPr>
          <w:ilvl w:val="2"/>
          <w:numId w:val="2"/>
        </w:numPr>
        <w:bidi/>
      </w:pPr>
      <w:r w:rsidRPr="00A5738E">
        <w:rPr>
          <w:rtl/>
        </w:rPr>
        <w:t>مؤشر أداء التكلفة</w:t>
      </w:r>
      <w:r w:rsidRPr="00A5738E">
        <w:t xml:space="preserve"> (CPI = EV/AC).</w:t>
      </w:r>
    </w:p>
    <w:p w14:paraId="3062A5CF" w14:textId="77777777" w:rsidR="00A5738E" w:rsidRPr="00A5738E" w:rsidRDefault="00A5738E" w:rsidP="00A5738E">
      <w:pPr>
        <w:numPr>
          <w:ilvl w:val="1"/>
          <w:numId w:val="2"/>
        </w:numPr>
        <w:bidi/>
      </w:pPr>
      <w:r w:rsidRPr="00A5738E">
        <w:rPr>
          <w:rtl/>
        </w:rPr>
        <w:t>التنبؤات</w:t>
      </w:r>
      <w:r w:rsidRPr="00A5738E">
        <w:t>:</w:t>
      </w:r>
    </w:p>
    <w:p w14:paraId="537FCE2A" w14:textId="6288A077" w:rsidR="00A5738E" w:rsidRPr="00A5738E" w:rsidRDefault="00A5738E" w:rsidP="00A5738E">
      <w:pPr>
        <w:numPr>
          <w:ilvl w:val="2"/>
          <w:numId w:val="2"/>
        </w:numPr>
        <w:bidi/>
      </w:pPr>
      <w:r w:rsidRPr="00A5738E">
        <w:rPr>
          <w:rtl/>
        </w:rPr>
        <w:t>التكلفة التقديرية عند الانتهاء</w:t>
      </w:r>
      <w:r w:rsidRPr="00A5738E">
        <w:t xml:space="preserve"> (EAC = BAC/CPI </w:t>
      </w:r>
    </w:p>
    <w:p w14:paraId="69150489" w14:textId="77777777" w:rsidR="00A5738E" w:rsidRPr="00A5738E" w:rsidRDefault="00A5738E" w:rsidP="00A5738E">
      <w:pPr>
        <w:numPr>
          <w:ilvl w:val="2"/>
          <w:numId w:val="2"/>
        </w:numPr>
        <w:bidi/>
      </w:pPr>
      <w:r w:rsidRPr="00A5738E">
        <w:rPr>
          <w:rtl/>
        </w:rPr>
        <w:t>المدة التقديرية عند الانتهاء</w:t>
      </w:r>
      <w:r w:rsidRPr="00A5738E">
        <w:t xml:space="preserve"> (EAC(t) = Plan Duration / SPI).</w:t>
      </w:r>
    </w:p>
    <w:p w14:paraId="665BEF75" w14:textId="77777777" w:rsidR="00A5738E" w:rsidRPr="00A5738E" w:rsidRDefault="00A5738E" w:rsidP="00A5738E">
      <w:pPr>
        <w:numPr>
          <w:ilvl w:val="2"/>
          <w:numId w:val="2"/>
        </w:numPr>
        <w:bidi/>
      </w:pPr>
      <w:r w:rsidRPr="00A5738E">
        <w:rPr>
          <w:rtl/>
        </w:rPr>
        <w:t>مؤشر الأداء المطلوب للإكمال</w:t>
      </w:r>
      <w:r w:rsidRPr="00A5738E">
        <w:t xml:space="preserve"> (TCPI).</w:t>
      </w:r>
    </w:p>
    <w:p w14:paraId="6FFE46B9" w14:textId="77777777" w:rsidR="00A5738E" w:rsidRPr="00A5738E" w:rsidRDefault="00A5738E" w:rsidP="00A5738E">
      <w:pPr>
        <w:numPr>
          <w:ilvl w:val="1"/>
          <w:numId w:val="2"/>
        </w:numPr>
        <w:bidi/>
      </w:pPr>
      <w:r w:rsidRPr="00A5738E">
        <w:rPr>
          <w:rtl/>
        </w:rPr>
        <w:t>تطبيق</w:t>
      </w:r>
      <w:r w:rsidRPr="00A5738E">
        <w:t xml:space="preserve"> EVM </w:t>
      </w:r>
      <w:r w:rsidRPr="00A5738E">
        <w:rPr>
          <w:rtl/>
        </w:rPr>
        <w:t>على مشروع الحالة باستخدام إكسيل وربطه مع مخرجات برامج الجدولة</w:t>
      </w:r>
      <w:r w:rsidRPr="00A5738E">
        <w:t>.</w:t>
      </w:r>
    </w:p>
    <w:p w14:paraId="08EC24A4" w14:textId="77777777" w:rsidR="00A5738E" w:rsidRPr="00A5738E" w:rsidRDefault="00A5738E" w:rsidP="00A5738E">
      <w:pPr>
        <w:numPr>
          <w:ilvl w:val="0"/>
          <w:numId w:val="2"/>
        </w:numPr>
        <w:bidi/>
      </w:pPr>
      <w:r w:rsidRPr="00A5738E">
        <w:rPr>
          <w:b/>
          <w:bCs/>
          <w:rtl/>
        </w:rPr>
        <w:t>حالات واقعية شائعة</w:t>
      </w:r>
    </w:p>
    <w:p w14:paraId="66465DC0" w14:textId="77777777" w:rsidR="00A5738E" w:rsidRPr="00A5738E" w:rsidRDefault="00A5738E" w:rsidP="00A5738E">
      <w:pPr>
        <w:numPr>
          <w:ilvl w:val="1"/>
          <w:numId w:val="2"/>
        </w:numPr>
        <w:bidi/>
      </w:pPr>
      <w:r w:rsidRPr="00A5738E">
        <w:rPr>
          <w:rtl/>
        </w:rPr>
        <w:t>كيفية التعامل مع التأخيرات غير المبررة (تحديث الجدول لتعكس الواقع)</w:t>
      </w:r>
      <w:r w:rsidRPr="00A5738E">
        <w:t>.</w:t>
      </w:r>
    </w:p>
    <w:p w14:paraId="3487751A" w14:textId="77777777" w:rsidR="00A5738E" w:rsidRPr="00A5738E" w:rsidRDefault="00A5738E" w:rsidP="00A5738E">
      <w:pPr>
        <w:numPr>
          <w:ilvl w:val="1"/>
          <w:numId w:val="2"/>
        </w:numPr>
        <w:bidi/>
      </w:pPr>
      <w:r w:rsidRPr="00A5738E">
        <w:rPr>
          <w:rtl/>
        </w:rPr>
        <w:t>تحليل التأثير التراكمي</w:t>
      </w:r>
      <w:r w:rsidRPr="00A5738E">
        <w:t xml:space="preserve"> (Cumulative Impact) </w:t>
      </w:r>
      <w:r w:rsidRPr="00A5738E">
        <w:rPr>
          <w:rtl/>
        </w:rPr>
        <w:t>للتغييرات المتعددة</w:t>
      </w:r>
      <w:r w:rsidRPr="00A5738E">
        <w:t>.</w:t>
      </w:r>
    </w:p>
    <w:p w14:paraId="4BA444EE" w14:textId="77777777" w:rsidR="00A5738E" w:rsidRPr="00A5738E" w:rsidRDefault="00A5738E" w:rsidP="00A5738E">
      <w:pPr>
        <w:numPr>
          <w:ilvl w:val="1"/>
          <w:numId w:val="2"/>
        </w:numPr>
        <w:bidi/>
      </w:pPr>
      <w:r w:rsidRPr="00A5738E">
        <w:rPr>
          <w:rtl/>
        </w:rPr>
        <w:t>استخدام الجدولة الزمنية في المطالبات</w:t>
      </w:r>
      <w:r w:rsidRPr="00A5738E">
        <w:t xml:space="preserve"> (Claims).</w:t>
      </w:r>
    </w:p>
    <w:p w14:paraId="77F53A2C" w14:textId="77777777" w:rsidR="00A5738E" w:rsidRPr="00A5738E" w:rsidRDefault="00A5738E" w:rsidP="00A5738E">
      <w:pPr>
        <w:numPr>
          <w:ilvl w:val="1"/>
          <w:numId w:val="2"/>
        </w:numPr>
        <w:bidi/>
      </w:pPr>
      <w:r w:rsidRPr="00A5738E">
        <w:rPr>
          <w:rtl/>
        </w:rPr>
        <w:t>مقارنة بين تحديث الجدول بطريقة "الوقعة الفعلية" وطريقة "إعادة الحساب بالكامل</w:t>
      </w:r>
      <w:r w:rsidRPr="00A5738E">
        <w:t>".</w:t>
      </w:r>
    </w:p>
    <w:p w14:paraId="15C5906A" w14:textId="77777777" w:rsidR="00A5738E" w:rsidRPr="00A5738E" w:rsidRDefault="00A5738E" w:rsidP="00A5738E">
      <w:pPr>
        <w:bidi/>
      </w:pPr>
      <w:r w:rsidRPr="00A5738E">
        <w:rPr>
          <w:b/>
          <w:bCs/>
          <w:rtl/>
        </w:rPr>
        <w:t>مخرجات الدورة العملية</w:t>
      </w:r>
    </w:p>
    <w:p w14:paraId="5741F1AC" w14:textId="77777777" w:rsidR="00A5738E" w:rsidRPr="00A5738E" w:rsidRDefault="00A5738E" w:rsidP="00A5738E">
      <w:pPr>
        <w:numPr>
          <w:ilvl w:val="0"/>
          <w:numId w:val="3"/>
        </w:numPr>
        <w:bidi/>
      </w:pPr>
      <w:r w:rsidRPr="00A5738E">
        <w:rPr>
          <w:rtl/>
        </w:rPr>
        <w:t>ملف مشروع في </w:t>
      </w:r>
      <w:r w:rsidRPr="00A5738E">
        <w:rPr>
          <w:b/>
          <w:bCs/>
        </w:rPr>
        <w:t>Primavera P6</w:t>
      </w:r>
      <w:r w:rsidRPr="00A5738E">
        <w:t> </w:t>
      </w:r>
      <w:r w:rsidRPr="00A5738E">
        <w:rPr>
          <w:rtl/>
        </w:rPr>
        <w:t>(باسم المشروع المدروس) يتضمن</w:t>
      </w:r>
      <w:r w:rsidRPr="00A5738E">
        <w:t>:</w:t>
      </w:r>
    </w:p>
    <w:p w14:paraId="17E1320C" w14:textId="77777777" w:rsidR="00A5738E" w:rsidRPr="00A5738E" w:rsidRDefault="00A5738E" w:rsidP="00A5738E">
      <w:pPr>
        <w:numPr>
          <w:ilvl w:val="1"/>
          <w:numId w:val="3"/>
        </w:numPr>
        <w:bidi/>
      </w:pPr>
      <w:r w:rsidRPr="00A5738E">
        <w:lastRenderedPageBreak/>
        <w:t>WBS</w:t>
      </w:r>
      <w:r w:rsidRPr="00A5738E">
        <w:rPr>
          <w:rtl/>
        </w:rPr>
        <w:t>، الأنشطة، العلاقات، المسار الحرج، الموارد، خط الأساس</w:t>
      </w:r>
      <w:r w:rsidRPr="00A5738E">
        <w:t>.</w:t>
      </w:r>
    </w:p>
    <w:p w14:paraId="3549B2AD" w14:textId="77777777" w:rsidR="00A5738E" w:rsidRPr="00A5738E" w:rsidRDefault="00A5738E" w:rsidP="00A5738E">
      <w:pPr>
        <w:numPr>
          <w:ilvl w:val="1"/>
          <w:numId w:val="3"/>
        </w:numPr>
        <w:bidi/>
      </w:pPr>
      <w:r w:rsidRPr="00A5738E">
        <w:rPr>
          <w:rtl/>
        </w:rPr>
        <w:t>تقرير تقدم محاكى بعد 30% إنجاز</w:t>
      </w:r>
      <w:r w:rsidRPr="00A5738E">
        <w:t>.</w:t>
      </w:r>
    </w:p>
    <w:p w14:paraId="67587927" w14:textId="206C2201" w:rsidR="00A5738E" w:rsidRPr="00A5738E" w:rsidRDefault="00A5738E" w:rsidP="00A5738E">
      <w:pPr>
        <w:numPr>
          <w:ilvl w:val="0"/>
          <w:numId w:val="3"/>
        </w:numPr>
        <w:bidi/>
      </w:pPr>
      <w:r w:rsidRPr="00A5738E">
        <w:rPr>
          <w:rtl/>
        </w:rPr>
        <w:t>ملف مشروع في </w:t>
      </w:r>
      <w:r w:rsidRPr="00A5738E">
        <w:rPr>
          <w:b/>
          <w:bCs/>
        </w:rPr>
        <w:t>Microsoft Project</w:t>
      </w:r>
      <w:r w:rsidRPr="00A5738E">
        <w:t> </w:t>
      </w:r>
      <w:r w:rsidRPr="00A5738E">
        <w:rPr>
          <w:rtl/>
        </w:rPr>
        <w:t>نفس البيانات</w:t>
      </w:r>
    </w:p>
    <w:p w14:paraId="482CB2FF" w14:textId="77777777" w:rsidR="00A5738E" w:rsidRPr="00A5738E" w:rsidRDefault="00A5738E" w:rsidP="00A5738E">
      <w:pPr>
        <w:numPr>
          <w:ilvl w:val="0"/>
          <w:numId w:val="3"/>
        </w:numPr>
        <w:bidi/>
      </w:pPr>
      <w:r w:rsidRPr="00A5738E">
        <w:rPr>
          <w:rtl/>
        </w:rPr>
        <w:t>ملف إكسيل لنموذج </w:t>
      </w:r>
      <w:r w:rsidRPr="00A5738E">
        <w:rPr>
          <w:b/>
          <w:bCs/>
        </w:rPr>
        <w:t>EVM</w:t>
      </w:r>
      <w:r w:rsidRPr="00A5738E">
        <w:t> </w:t>
      </w:r>
      <w:r w:rsidRPr="00A5738E">
        <w:rPr>
          <w:rtl/>
        </w:rPr>
        <w:t>مع رسوم بيانية</w:t>
      </w:r>
      <w:r w:rsidRPr="00A5738E">
        <w:t xml:space="preserve"> (S-Curve </w:t>
      </w:r>
      <w:r w:rsidRPr="00A5738E">
        <w:rPr>
          <w:rtl/>
        </w:rPr>
        <w:t>لمنحنيات</w:t>
      </w:r>
      <w:r w:rsidRPr="00A5738E">
        <w:t xml:space="preserve"> PV</w:t>
      </w:r>
      <w:r w:rsidRPr="00A5738E">
        <w:rPr>
          <w:rtl/>
        </w:rPr>
        <w:t xml:space="preserve">، </w:t>
      </w:r>
      <w:r w:rsidRPr="00A5738E">
        <w:t>EV</w:t>
      </w:r>
      <w:r w:rsidRPr="00A5738E">
        <w:rPr>
          <w:rtl/>
        </w:rPr>
        <w:t xml:space="preserve">، </w:t>
      </w:r>
      <w:r w:rsidRPr="00A5738E">
        <w:t>AC).</w:t>
      </w:r>
    </w:p>
    <w:p w14:paraId="75DBB4B4" w14:textId="77777777" w:rsidR="00A5738E" w:rsidRPr="00A5738E" w:rsidRDefault="00A5738E" w:rsidP="00A5738E">
      <w:pPr>
        <w:numPr>
          <w:ilvl w:val="0"/>
          <w:numId w:val="3"/>
        </w:numPr>
        <w:bidi/>
      </w:pPr>
      <w:r w:rsidRPr="00A5738E">
        <w:rPr>
          <w:rtl/>
        </w:rPr>
        <w:t>دليل خطوات سريع</w:t>
      </w:r>
      <w:r w:rsidRPr="00A5738E">
        <w:t xml:space="preserve"> (Cheat Sheet) </w:t>
      </w:r>
      <w:r w:rsidRPr="00A5738E">
        <w:rPr>
          <w:rtl/>
        </w:rPr>
        <w:t>لأهم الأوامر في كل من بريمافيرا وبروجكت</w:t>
      </w:r>
      <w:r w:rsidRPr="00A5738E">
        <w:t>.</w:t>
      </w:r>
    </w:p>
    <w:p w14:paraId="0C63DD0B" w14:textId="77777777" w:rsidR="00C65F3C" w:rsidRPr="00A5738E" w:rsidRDefault="00C65F3C" w:rsidP="00A5738E">
      <w:pPr>
        <w:bidi/>
      </w:pPr>
    </w:p>
    <w:sectPr w:rsidR="00C65F3C" w:rsidRPr="00A5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2343F"/>
    <w:multiLevelType w:val="multilevel"/>
    <w:tmpl w:val="4B9C2D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732933"/>
    <w:multiLevelType w:val="multilevel"/>
    <w:tmpl w:val="759C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5876C6"/>
    <w:multiLevelType w:val="hybridMultilevel"/>
    <w:tmpl w:val="9DCA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145701"/>
    <w:multiLevelType w:val="multilevel"/>
    <w:tmpl w:val="FEB4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861178">
    <w:abstractNumId w:val="1"/>
  </w:num>
  <w:num w:numId="2" w16cid:durableId="1659534951">
    <w:abstractNumId w:val="0"/>
  </w:num>
  <w:num w:numId="3" w16cid:durableId="472261060">
    <w:abstractNumId w:val="3"/>
  </w:num>
  <w:num w:numId="4" w16cid:durableId="2036617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8E"/>
    <w:rsid w:val="00022FF3"/>
    <w:rsid w:val="000E0402"/>
    <w:rsid w:val="00261F42"/>
    <w:rsid w:val="0026511E"/>
    <w:rsid w:val="004F3AB3"/>
    <w:rsid w:val="00A5088E"/>
    <w:rsid w:val="00A5738E"/>
    <w:rsid w:val="00B40027"/>
    <w:rsid w:val="00C65F3C"/>
    <w:rsid w:val="00F56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8C18"/>
  <w15:chartTrackingRefBased/>
  <w15:docId w15:val="{ED96D148-8038-4123-95BA-51F93826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7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73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73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73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7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3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73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73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73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73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7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38E"/>
    <w:rPr>
      <w:rFonts w:eastAsiaTheme="majorEastAsia" w:cstheme="majorBidi"/>
      <w:color w:val="272727" w:themeColor="text1" w:themeTint="D8"/>
    </w:rPr>
  </w:style>
  <w:style w:type="paragraph" w:styleId="Title">
    <w:name w:val="Title"/>
    <w:basedOn w:val="Normal"/>
    <w:next w:val="Normal"/>
    <w:link w:val="TitleChar"/>
    <w:uiPriority w:val="10"/>
    <w:qFormat/>
    <w:rsid w:val="00A57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38E"/>
    <w:pPr>
      <w:spacing w:before="160"/>
      <w:jc w:val="center"/>
    </w:pPr>
    <w:rPr>
      <w:i/>
      <w:iCs/>
      <w:color w:val="404040" w:themeColor="text1" w:themeTint="BF"/>
    </w:rPr>
  </w:style>
  <w:style w:type="character" w:customStyle="1" w:styleId="QuoteChar">
    <w:name w:val="Quote Char"/>
    <w:basedOn w:val="DefaultParagraphFont"/>
    <w:link w:val="Quote"/>
    <w:uiPriority w:val="29"/>
    <w:rsid w:val="00A5738E"/>
    <w:rPr>
      <w:i/>
      <w:iCs/>
      <w:color w:val="404040" w:themeColor="text1" w:themeTint="BF"/>
    </w:rPr>
  </w:style>
  <w:style w:type="paragraph" w:styleId="ListParagraph">
    <w:name w:val="List Paragraph"/>
    <w:basedOn w:val="Normal"/>
    <w:uiPriority w:val="34"/>
    <w:qFormat/>
    <w:rsid w:val="00A5738E"/>
    <w:pPr>
      <w:ind w:left="720"/>
      <w:contextualSpacing/>
    </w:pPr>
  </w:style>
  <w:style w:type="character" w:styleId="IntenseEmphasis">
    <w:name w:val="Intense Emphasis"/>
    <w:basedOn w:val="DefaultParagraphFont"/>
    <w:uiPriority w:val="21"/>
    <w:qFormat/>
    <w:rsid w:val="00A5738E"/>
    <w:rPr>
      <w:i/>
      <w:iCs/>
      <w:color w:val="2F5496" w:themeColor="accent1" w:themeShade="BF"/>
    </w:rPr>
  </w:style>
  <w:style w:type="paragraph" w:styleId="IntenseQuote">
    <w:name w:val="Intense Quote"/>
    <w:basedOn w:val="Normal"/>
    <w:next w:val="Normal"/>
    <w:link w:val="IntenseQuoteChar"/>
    <w:uiPriority w:val="30"/>
    <w:qFormat/>
    <w:rsid w:val="00A57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738E"/>
    <w:rPr>
      <w:i/>
      <w:iCs/>
      <w:color w:val="2F5496" w:themeColor="accent1" w:themeShade="BF"/>
    </w:rPr>
  </w:style>
  <w:style w:type="character" w:styleId="IntenseReference">
    <w:name w:val="Intense Reference"/>
    <w:basedOn w:val="DefaultParagraphFont"/>
    <w:uiPriority w:val="32"/>
    <w:qFormat/>
    <w:rsid w:val="00A573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Ebrahiem</dc:creator>
  <cp:keywords/>
  <dc:description/>
  <cp:lastModifiedBy>Abdulla Ebrahiem</cp:lastModifiedBy>
  <cp:revision>2</cp:revision>
  <dcterms:created xsi:type="dcterms:W3CDTF">2026-06-10T11:50:00Z</dcterms:created>
  <dcterms:modified xsi:type="dcterms:W3CDTF">2026-06-10T12:16:00Z</dcterms:modified>
</cp:coreProperties>
</file>